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F7" w:rsidRDefault="007F37F7" w:rsidP="007F37F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37F7">
        <w:rPr>
          <w:rFonts w:ascii="Times New Roman" w:hAnsi="Times New Roman"/>
          <w:b/>
          <w:sz w:val="28"/>
          <w:szCs w:val="28"/>
        </w:rPr>
        <w:t xml:space="preserve">Pieredzes apmaiņas brauciens </w:t>
      </w:r>
    </w:p>
    <w:p w:rsidR="007F37F7" w:rsidRPr="007F37F7" w:rsidRDefault="007F37F7" w:rsidP="007F37F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37F7">
        <w:rPr>
          <w:rFonts w:ascii="Times New Roman" w:hAnsi="Times New Roman"/>
          <w:b/>
          <w:sz w:val="28"/>
          <w:szCs w:val="28"/>
        </w:rPr>
        <w:t>uz Tukuma un Kuldīgas reģionu bibliotēkām</w:t>
      </w:r>
    </w:p>
    <w:p w:rsidR="007F37F7" w:rsidRPr="007F37F7" w:rsidRDefault="007F37F7" w:rsidP="007F37F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37F7" w:rsidRPr="007F37F7" w:rsidRDefault="007F37F7" w:rsidP="007F37F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F37F7">
        <w:rPr>
          <w:rFonts w:ascii="Times New Roman" w:hAnsi="Times New Roman"/>
          <w:sz w:val="24"/>
          <w:szCs w:val="24"/>
        </w:rPr>
        <w:t>2013.g</w:t>
      </w:r>
      <w:r w:rsidRPr="007F37F7">
        <w:rPr>
          <w:rFonts w:ascii="Times New Roman" w:hAnsi="Times New Roman"/>
          <w:sz w:val="24"/>
          <w:szCs w:val="24"/>
        </w:rPr>
        <w:t>ada</w:t>
      </w:r>
      <w:r w:rsidRPr="007F37F7">
        <w:rPr>
          <w:rFonts w:ascii="Times New Roman" w:hAnsi="Times New Roman"/>
          <w:sz w:val="24"/>
          <w:szCs w:val="24"/>
        </w:rPr>
        <w:t xml:space="preserve"> 18.septembris</w:t>
      </w:r>
    </w:p>
    <w:p w:rsidR="007F37F7" w:rsidRPr="007F37F7" w:rsidRDefault="007F37F7" w:rsidP="007F37F7">
      <w:pPr>
        <w:contextualSpacing/>
        <w:rPr>
          <w:rFonts w:ascii="Times New Roman" w:hAnsi="Times New Roman"/>
          <w:sz w:val="24"/>
          <w:szCs w:val="24"/>
        </w:rPr>
      </w:pPr>
    </w:p>
    <w:p w:rsidR="007F37F7" w:rsidRPr="007F37F7" w:rsidRDefault="007F37F7" w:rsidP="007F37F7">
      <w:pPr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7F37F7">
        <w:rPr>
          <w:rFonts w:ascii="Times New Roman" w:hAnsi="Times New Roman"/>
          <w:b/>
          <w:i/>
          <w:sz w:val="24"/>
          <w:szCs w:val="24"/>
          <w:u w:val="single"/>
        </w:rPr>
        <w:t>Programma:</w:t>
      </w:r>
    </w:p>
    <w:p w:rsidR="007F37F7" w:rsidRPr="007F37F7" w:rsidRDefault="007F37F7" w:rsidP="007F37F7">
      <w:pPr>
        <w:contextualSpacing/>
        <w:rPr>
          <w:rFonts w:ascii="Times New Roman" w:hAnsi="Times New Roman"/>
          <w:sz w:val="24"/>
          <w:szCs w:val="24"/>
        </w:rPr>
      </w:pPr>
    </w:p>
    <w:p w:rsidR="007F37F7" w:rsidRDefault="007F37F7" w:rsidP="007F37F7">
      <w:pPr>
        <w:ind w:left="1440" w:hanging="1440"/>
        <w:rPr>
          <w:rFonts w:ascii="Times New Roman" w:hAnsi="Times New Roman"/>
          <w:sz w:val="24"/>
          <w:szCs w:val="24"/>
        </w:rPr>
      </w:pPr>
      <w:r w:rsidRPr="007F37F7">
        <w:rPr>
          <w:rFonts w:ascii="Times New Roman" w:hAnsi="Times New Roman"/>
          <w:b/>
          <w:sz w:val="24"/>
          <w:szCs w:val="24"/>
        </w:rPr>
        <w:t>7.00</w:t>
      </w:r>
      <w:r w:rsidRPr="007F3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F37F7">
        <w:rPr>
          <w:rFonts w:ascii="Times New Roman" w:hAnsi="Times New Roman"/>
          <w:sz w:val="24"/>
          <w:szCs w:val="24"/>
        </w:rPr>
        <w:t xml:space="preserve">izbraukšana no Līvāniem </w:t>
      </w:r>
    </w:p>
    <w:p w:rsidR="007F37F7" w:rsidRPr="007F37F7" w:rsidRDefault="007F37F7" w:rsidP="007F37F7">
      <w:pPr>
        <w:ind w:left="1440" w:hanging="1440"/>
        <w:rPr>
          <w:rFonts w:ascii="Times New Roman" w:hAnsi="Times New Roman"/>
          <w:i/>
          <w:sz w:val="24"/>
          <w:szCs w:val="24"/>
        </w:rPr>
      </w:pPr>
      <w:r w:rsidRPr="007F37F7">
        <w:rPr>
          <w:rFonts w:ascii="Times New Roman" w:hAnsi="Times New Roman"/>
          <w:i/>
          <w:sz w:val="24"/>
          <w:szCs w:val="24"/>
        </w:rPr>
        <w:t xml:space="preserve"> </w:t>
      </w:r>
      <w:r w:rsidRPr="007F37F7">
        <w:rPr>
          <w:rFonts w:ascii="Times New Roman" w:hAnsi="Times New Roman"/>
          <w:i/>
          <w:sz w:val="24"/>
          <w:szCs w:val="24"/>
        </w:rPr>
        <w:tab/>
      </w:r>
      <w:r w:rsidRPr="007F37F7">
        <w:rPr>
          <w:rFonts w:ascii="Times New Roman" w:hAnsi="Times New Roman"/>
          <w:i/>
          <w:sz w:val="24"/>
          <w:szCs w:val="24"/>
        </w:rPr>
        <w:t xml:space="preserve">(autobuss tiks padots pie Līvānu novada kultūras </w:t>
      </w:r>
      <w:bookmarkStart w:id="0" w:name="_GoBack"/>
      <w:bookmarkEnd w:id="0"/>
      <w:r w:rsidRPr="007F37F7">
        <w:rPr>
          <w:rFonts w:ascii="Times New Roman" w:hAnsi="Times New Roman"/>
          <w:i/>
          <w:sz w:val="24"/>
          <w:szCs w:val="24"/>
        </w:rPr>
        <w:t>centra galvenajām durvīm)</w:t>
      </w:r>
    </w:p>
    <w:p w:rsidR="007F37F7" w:rsidRPr="007F37F7" w:rsidRDefault="007F37F7" w:rsidP="007F37F7">
      <w:pPr>
        <w:rPr>
          <w:rFonts w:ascii="Times New Roman" w:hAnsi="Times New Roman"/>
          <w:sz w:val="24"/>
          <w:szCs w:val="24"/>
        </w:rPr>
      </w:pPr>
      <w:r w:rsidRPr="007F37F7">
        <w:rPr>
          <w:rFonts w:ascii="Times New Roman" w:hAnsi="Times New Roman"/>
          <w:b/>
          <w:sz w:val="24"/>
          <w:szCs w:val="24"/>
        </w:rPr>
        <w:t>10.00</w:t>
      </w:r>
      <w:r w:rsidRPr="007F37F7">
        <w:rPr>
          <w:rFonts w:ascii="Times New Roman" w:hAnsi="Times New Roman"/>
          <w:sz w:val="24"/>
          <w:szCs w:val="24"/>
        </w:rPr>
        <w:tab/>
      </w:r>
      <w:r w:rsidRPr="007F37F7">
        <w:rPr>
          <w:rFonts w:ascii="Times New Roman" w:hAnsi="Times New Roman"/>
          <w:sz w:val="24"/>
          <w:szCs w:val="24"/>
        </w:rPr>
        <w:tab/>
        <w:t>ierašanās Tukumā</w:t>
      </w:r>
    </w:p>
    <w:p w:rsidR="007F37F7" w:rsidRPr="007F37F7" w:rsidRDefault="007F37F7" w:rsidP="007F37F7">
      <w:pPr>
        <w:rPr>
          <w:rFonts w:ascii="Times New Roman" w:hAnsi="Times New Roman"/>
          <w:sz w:val="24"/>
          <w:szCs w:val="24"/>
        </w:rPr>
      </w:pPr>
      <w:r w:rsidRPr="007F37F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.15 </w:t>
      </w:r>
      <w:r w:rsidRPr="007F37F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37F7">
        <w:rPr>
          <w:rFonts w:ascii="Times New Roman" w:hAnsi="Times New Roman"/>
          <w:b/>
          <w:sz w:val="24"/>
          <w:szCs w:val="24"/>
        </w:rPr>
        <w:t>11.15</w:t>
      </w:r>
      <w:r>
        <w:rPr>
          <w:rFonts w:ascii="Times New Roman" w:hAnsi="Times New Roman"/>
          <w:sz w:val="24"/>
          <w:szCs w:val="24"/>
        </w:rPr>
        <w:tab/>
      </w:r>
      <w:r w:rsidRPr="007F37F7">
        <w:rPr>
          <w:rFonts w:ascii="Times New Roman" w:hAnsi="Times New Roman"/>
          <w:sz w:val="24"/>
          <w:szCs w:val="24"/>
        </w:rPr>
        <w:t>iepazīšanās ar Tukuma galveno bibliotēku, tās darba organizāciju</w:t>
      </w:r>
    </w:p>
    <w:p w:rsidR="007F37F7" w:rsidRPr="007F37F7" w:rsidRDefault="007F37F7" w:rsidP="007F37F7">
      <w:pPr>
        <w:rPr>
          <w:rFonts w:ascii="Times New Roman" w:hAnsi="Times New Roman"/>
          <w:sz w:val="24"/>
          <w:szCs w:val="24"/>
        </w:rPr>
      </w:pPr>
      <w:r w:rsidRPr="007F37F7">
        <w:rPr>
          <w:rFonts w:ascii="Times New Roman" w:hAnsi="Times New Roman"/>
          <w:b/>
          <w:sz w:val="24"/>
          <w:szCs w:val="24"/>
        </w:rPr>
        <w:t>11.15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37F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37F7">
        <w:rPr>
          <w:rFonts w:ascii="Times New Roman" w:hAnsi="Times New Roman"/>
          <w:b/>
          <w:sz w:val="24"/>
          <w:szCs w:val="24"/>
        </w:rPr>
        <w:t>11.45</w:t>
      </w:r>
      <w:r>
        <w:rPr>
          <w:rFonts w:ascii="Times New Roman" w:hAnsi="Times New Roman"/>
          <w:sz w:val="24"/>
          <w:szCs w:val="24"/>
        </w:rPr>
        <w:tab/>
      </w:r>
      <w:r w:rsidRPr="007F37F7">
        <w:rPr>
          <w:rFonts w:ascii="Times New Roman" w:hAnsi="Times New Roman"/>
          <w:sz w:val="24"/>
          <w:szCs w:val="24"/>
        </w:rPr>
        <w:t>Tukuma ledus halles apskate</w:t>
      </w:r>
    </w:p>
    <w:p w:rsidR="007F37F7" w:rsidRPr="007F37F7" w:rsidRDefault="007F37F7" w:rsidP="007F37F7">
      <w:pPr>
        <w:rPr>
          <w:rFonts w:ascii="Times New Roman" w:hAnsi="Times New Roman"/>
          <w:i/>
          <w:sz w:val="24"/>
          <w:szCs w:val="24"/>
        </w:rPr>
      </w:pPr>
      <w:r w:rsidRPr="007F37F7">
        <w:rPr>
          <w:rFonts w:ascii="Times New Roman" w:hAnsi="Times New Roman"/>
          <w:b/>
          <w:sz w:val="24"/>
          <w:szCs w:val="24"/>
        </w:rPr>
        <w:t>11.45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37F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37F7">
        <w:rPr>
          <w:rFonts w:ascii="Times New Roman" w:hAnsi="Times New Roman"/>
          <w:b/>
          <w:sz w:val="24"/>
          <w:szCs w:val="24"/>
        </w:rPr>
        <w:t>12.15</w:t>
      </w:r>
      <w:r>
        <w:rPr>
          <w:rFonts w:ascii="Times New Roman" w:hAnsi="Times New Roman"/>
          <w:sz w:val="24"/>
          <w:szCs w:val="24"/>
        </w:rPr>
        <w:tab/>
      </w:r>
      <w:r w:rsidRPr="007F37F7">
        <w:rPr>
          <w:rFonts w:ascii="Times New Roman" w:hAnsi="Times New Roman"/>
          <w:sz w:val="24"/>
          <w:szCs w:val="24"/>
        </w:rPr>
        <w:t>kompleksās pusdienas ledus halles kafejnīcā</w:t>
      </w:r>
    </w:p>
    <w:p w:rsidR="007F37F7" w:rsidRPr="007F37F7" w:rsidRDefault="007F37F7" w:rsidP="007F37F7">
      <w:pPr>
        <w:rPr>
          <w:rFonts w:ascii="Times New Roman" w:hAnsi="Times New Roman"/>
          <w:sz w:val="24"/>
          <w:szCs w:val="24"/>
        </w:rPr>
      </w:pPr>
      <w:r w:rsidRPr="007F37F7">
        <w:rPr>
          <w:rFonts w:ascii="Times New Roman" w:hAnsi="Times New Roman"/>
          <w:b/>
          <w:sz w:val="24"/>
          <w:szCs w:val="24"/>
        </w:rPr>
        <w:t>12.30</w:t>
      </w:r>
      <w:r w:rsidRPr="007F37F7">
        <w:rPr>
          <w:rFonts w:ascii="Times New Roman" w:hAnsi="Times New Roman"/>
          <w:sz w:val="24"/>
          <w:szCs w:val="24"/>
        </w:rPr>
        <w:t xml:space="preserve"> </w:t>
      </w:r>
      <w:r w:rsidRPr="007F37F7">
        <w:rPr>
          <w:rFonts w:ascii="Times New Roman" w:hAnsi="Times New Roman"/>
          <w:sz w:val="24"/>
          <w:szCs w:val="24"/>
        </w:rPr>
        <w:tab/>
      </w:r>
      <w:r w:rsidRPr="007F37F7">
        <w:rPr>
          <w:rFonts w:ascii="Times New Roman" w:hAnsi="Times New Roman"/>
          <w:sz w:val="24"/>
          <w:szCs w:val="24"/>
        </w:rPr>
        <w:tab/>
        <w:t>izbraukšana no Tukuma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7F7">
        <w:rPr>
          <w:rFonts w:ascii="Times New Roman" w:hAnsi="Times New Roman"/>
          <w:i/>
          <w:sz w:val="24"/>
          <w:szCs w:val="24"/>
        </w:rPr>
        <w:t xml:space="preserve"> </w:t>
      </w:r>
    </w:p>
    <w:p w:rsidR="007F37F7" w:rsidRPr="007F37F7" w:rsidRDefault="007F37F7" w:rsidP="007F37F7">
      <w:pPr>
        <w:rPr>
          <w:rFonts w:ascii="Times New Roman" w:hAnsi="Times New Roman"/>
          <w:sz w:val="24"/>
          <w:szCs w:val="24"/>
          <w:u w:val="single"/>
        </w:rPr>
      </w:pPr>
      <w:r w:rsidRPr="007F37F7">
        <w:rPr>
          <w:rFonts w:ascii="Times New Roman" w:hAnsi="Times New Roman"/>
          <w:b/>
          <w:sz w:val="24"/>
          <w:szCs w:val="24"/>
        </w:rPr>
        <w:t>13.45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37F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37F7">
        <w:rPr>
          <w:rFonts w:ascii="Times New Roman" w:hAnsi="Times New Roman"/>
          <w:b/>
          <w:sz w:val="24"/>
          <w:szCs w:val="24"/>
        </w:rPr>
        <w:t>14.00</w:t>
      </w:r>
      <w:r>
        <w:rPr>
          <w:rFonts w:ascii="Times New Roman" w:hAnsi="Times New Roman"/>
          <w:sz w:val="24"/>
          <w:szCs w:val="24"/>
        </w:rPr>
        <w:tab/>
      </w:r>
      <w:r w:rsidRPr="007F37F7">
        <w:rPr>
          <w:rFonts w:ascii="Times New Roman" w:hAnsi="Times New Roman"/>
          <w:sz w:val="24"/>
          <w:szCs w:val="24"/>
        </w:rPr>
        <w:t>Kandavas pagasta Valdeķu bibliotēkas apskate</w:t>
      </w:r>
    </w:p>
    <w:p w:rsidR="007F37F7" w:rsidRPr="007F37F7" w:rsidRDefault="007F37F7" w:rsidP="007F37F7">
      <w:pPr>
        <w:rPr>
          <w:rFonts w:ascii="Times New Roman" w:hAnsi="Times New Roman"/>
          <w:sz w:val="24"/>
          <w:szCs w:val="24"/>
        </w:rPr>
      </w:pPr>
      <w:r w:rsidRPr="007F37F7">
        <w:rPr>
          <w:rFonts w:ascii="Times New Roman" w:hAnsi="Times New Roman"/>
          <w:b/>
          <w:sz w:val="24"/>
          <w:szCs w:val="24"/>
        </w:rPr>
        <w:t>14.15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37F7">
        <w:rPr>
          <w:rFonts w:ascii="Times New Roman" w:hAnsi="Times New Roman"/>
          <w:b/>
          <w:sz w:val="24"/>
          <w:szCs w:val="24"/>
        </w:rPr>
        <w:t>- 15.15</w:t>
      </w:r>
      <w:r>
        <w:rPr>
          <w:rFonts w:ascii="Times New Roman" w:hAnsi="Times New Roman"/>
          <w:sz w:val="24"/>
          <w:szCs w:val="24"/>
        </w:rPr>
        <w:tab/>
      </w:r>
      <w:r w:rsidRPr="007F37F7">
        <w:rPr>
          <w:rFonts w:ascii="Times New Roman" w:hAnsi="Times New Roman"/>
          <w:sz w:val="24"/>
          <w:szCs w:val="24"/>
        </w:rPr>
        <w:t xml:space="preserve">Kandavas novada muzeja apskate </w:t>
      </w:r>
    </w:p>
    <w:p w:rsidR="007F37F7" w:rsidRPr="007F37F7" w:rsidRDefault="007F37F7" w:rsidP="007F37F7">
      <w:pPr>
        <w:rPr>
          <w:rFonts w:ascii="Times New Roman" w:hAnsi="Times New Roman"/>
          <w:i/>
          <w:sz w:val="24"/>
          <w:szCs w:val="24"/>
        </w:rPr>
      </w:pPr>
      <w:r w:rsidRPr="007F37F7">
        <w:rPr>
          <w:rFonts w:ascii="Times New Roman" w:hAnsi="Times New Roman"/>
          <w:b/>
          <w:sz w:val="24"/>
          <w:szCs w:val="24"/>
        </w:rPr>
        <w:t>15.30</w:t>
      </w:r>
      <w:r w:rsidRPr="007F3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F37F7">
        <w:rPr>
          <w:rFonts w:ascii="Times New Roman" w:hAnsi="Times New Roman"/>
          <w:sz w:val="24"/>
          <w:szCs w:val="24"/>
        </w:rPr>
        <w:t xml:space="preserve"> </w:t>
      </w:r>
      <w:r w:rsidRPr="007F37F7">
        <w:rPr>
          <w:rFonts w:ascii="Times New Roman" w:hAnsi="Times New Roman"/>
          <w:sz w:val="24"/>
          <w:szCs w:val="24"/>
        </w:rPr>
        <w:tab/>
        <w:t>izbraukšana no Kandavas</w:t>
      </w:r>
      <w:r w:rsidRPr="007F37F7">
        <w:rPr>
          <w:rFonts w:ascii="Times New Roman" w:hAnsi="Times New Roman"/>
          <w:i/>
          <w:sz w:val="24"/>
          <w:szCs w:val="24"/>
        </w:rPr>
        <w:t xml:space="preserve"> </w:t>
      </w:r>
    </w:p>
    <w:p w:rsidR="007F37F7" w:rsidRPr="007F37F7" w:rsidRDefault="007F37F7" w:rsidP="007F37F7">
      <w:pPr>
        <w:rPr>
          <w:rFonts w:ascii="Times New Roman" w:hAnsi="Times New Roman"/>
          <w:sz w:val="24"/>
          <w:szCs w:val="24"/>
        </w:rPr>
      </w:pPr>
      <w:r w:rsidRPr="007F37F7">
        <w:rPr>
          <w:rFonts w:ascii="Times New Roman" w:hAnsi="Times New Roman"/>
          <w:b/>
          <w:sz w:val="24"/>
          <w:szCs w:val="24"/>
        </w:rPr>
        <w:t>16.50</w:t>
      </w:r>
      <w:r w:rsidRPr="007F3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F37F7">
        <w:rPr>
          <w:rFonts w:ascii="Times New Roman" w:hAnsi="Times New Roman"/>
          <w:sz w:val="24"/>
          <w:szCs w:val="24"/>
        </w:rPr>
        <w:t xml:space="preserve"> </w:t>
      </w:r>
      <w:r w:rsidRPr="007F37F7">
        <w:rPr>
          <w:rFonts w:ascii="Times New Roman" w:hAnsi="Times New Roman"/>
          <w:sz w:val="24"/>
          <w:szCs w:val="24"/>
        </w:rPr>
        <w:tab/>
        <w:t>ierašanās Kuldīgā</w:t>
      </w:r>
    </w:p>
    <w:p w:rsidR="007F37F7" w:rsidRPr="007F37F7" w:rsidRDefault="007F37F7" w:rsidP="007F37F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17.00 - </w:t>
      </w:r>
      <w:r w:rsidRPr="007F37F7">
        <w:rPr>
          <w:rFonts w:ascii="Times New Roman" w:hAnsi="Times New Roman"/>
          <w:b/>
          <w:sz w:val="24"/>
          <w:szCs w:val="24"/>
        </w:rPr>
        <w:t>18.00</w:t>
      </w:r>
      <w:r>
        <w:rPr>
          <w:rFonts w:ascii="Times New Roman" w:hAnsi="Times New Roman"/>
          <w:sz w:val="24"/>
          <w:szCs w:val="24"/>
        </w:rPr>
        <w:tab/>
      </w:r>
      <w:r w:rsidRPr="007F37F7">
        <w:rPr>
          <w:rFonts w:ascii="Times New Roman" w:hAnsi="Times New Roman"/>
          <w:sz w:val="24"/>
          <w:szCs w:val="24"/>
        </w:rPr>
        <w:t>iepazīšanās ar Kuldīgas galveno bibliotēku un Kuldīgas mākslas namu</w:t>
      </w:r>
    </w:p>
    <w:p w:rsidR="007F37F7" w:rsidRPr="007F37F7" w:rsidRDefault="007F37F7" w:rsidP="007F37F7">
      <w:pPr>
        <w:rPr>
          <w:rFonts w:ascii="Times New Roman" w:hAnsi="Times New Roman"/>
          <w:sz w:val="24"/>
          <w:szCs w:val="24"/>
        </w:rPr>
      </w:pPr>
      <w:r w:rsidRPr="007F37F7">
        <w:rPr>
          <w:rFonts w:ascii="Times New Roman" w:hAnsi="Times New Roman"/>
          <w:b/>
          <w:sz w:val="24"/>
          <w:szCs w:val="24"/>
        </w:rPr>
        <w:t>18.00</w:t>
      </w:r>
      <w:r w:rsidRPr="007F37F7">
        <w:rPr>
          <w:rFonts w:ascii="Times New Roman" w:hAnsi="Times New Roman"/>
          <w:b/>
          <w:sz w:val="24"/>
          <w:szCs w:val="24"/>
        </w:rPr>
        <w:t xml:space="preserve"> </w:t>
      </w:r>
      <w:r w:rsidRPr="007F37F7">
        <w:rPr>
          <w:rFonts w:ascii="Times New Roman" w:hAnsi="Times New Roman"/>
          <w:b/>
          <w:sz w:val="24"/>
          <w:szCs w:val="24"/>
        </w:rPr>
        <w:t>- 19.00</w:t>
      </w:r>
      <w:r w:rsidRPr="007F3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F37F7">
        <w:rPr>
          <w:rFonts w:ascii="Times New Roman" w:hAnsi="Times New Roman"/>
          <w:sz w:val="24"/>
          <w:szCs w:val="24"/>
        </w:rPr>
        <w:t>pastaiga pa Kuldīgu</w:t>
      </w:r>
    </w:p>
    <w:p w:rsidR="007F37F7" w:rsidRPr="007F37F7" w:rsidRDefault="007F37F7" w:rsidP="007F37F7">
      <w:pPr>
        <w:rPr>
          <w:rFonts w:ascii="Times New Roman" w:hAnsi="Times New Roman"/>
          <w:i/>
          <w:sz w:val="24"/>
          <w:szCs w:val="24"/>
        </w:rPr>
      </w:pPr>
      <w:r w:rsidRPr="007F37F7">
        <w:rPr>
          <w:rFonts w:ascii="Times New Roman" w:hAnsi="Times New Roman"/>
          <w:b/>
          <w:sz w:val="24"/>
          <w:szCs w:val="24"/>
        </w:rPr>
        <w:t>19.00</w:t>
      </w:r>
      <w:r w:rsidRPr="007F37F7">
        <w:rPr>
          <w:rFonts w:ascii="Times New Roman" w:hAnsi="Times New Roman"/>
          <w:sz w:val="24"/>
          <w:szCs w:val="24"/>
        </w:rPr>
        <w:t xml:space="preserve"> </w:t>
      </w:r>
      <w:r w:rsidRPr="007F37F7">
        <w:rPr>
          <w:rFonts w:ascii="Times New Roman" w:hAnsi="Times New Roman"/>
          <w:sz w:val="24"/>
          <w:szCs w:val="24"/>
        </w:rPr>
        <w:tab/>
      </w:r>
      <w:r w:rsidRPr="007F37F7">
        <w:rPr>
          <w:rFonts w:ascii="Times New Roman" w:hAnsi="Times New Roman"/>
          <w:sz w:val="24"/>
          <w:szCs w:val="24"/>
        </w:rPr>
        <w:tab/>
        <w:t>mājupceļš</w:t>
      </w:r>
    </w:p>
    <w:p w:rsidR="007F37F7" w:rsidRPr="007F37F7" w:rsidRDefault="007F37F7" w:rsidP="007F37F7">
      <w:pPr>
        <w:rPr>
          <w:rFonts w:ascii="Times New Roman" w:hAnsi="Times New Roman"/>
          <w:sz w:val="24"/>
          <w:szCs w:val="24"/>
        </w:rPr>
      </w:pPr>
      <w:r w:rsidRPr="007F37F7">
        <w:rPr>
          <w:rFonts w:ascii="Times New Roman" w:hAnsi="Times New Roman"/>
          <w:b/>
          <w:sz w:val="24"/>
          <w:szCs w:val="24"/>
        </w:rPr>
        <w:t>23.15</w:t>
      </w:r>
      <w:r w:rsidRPr="007F37F7">
        <w:rPr>
          <w:rFonts w:ascii="Times New Roman" w:hAnsi="Times New Roman"/>
          <w:sz w:val="24"/>
          <w:szCs w:val="24"/>
        </w:rPr>
        <w:t xml:space="preserve"> </w:t>
      </w:r>
      <w:r w:rsidRPr="007F37F7">
        <w:rPr>
          <w:rFonts w:ascii="Times New Roman" w:hAnsi="Times New Roman"/>
          <w:sz w:val="24"/>
          <w:szCs w:val="24"/>
        </w:rPr>
        <w:tab/>
      </w:r>
      <w:r w:rsidRPr="007F37F7">
        <w:rPr>
          <w:rFonts w:ascii="Times New Roman" w:hAnsi="Times New Roman"/>
          <w:sz w:val="24"/>
          <w:szCs w:val="24"/>
        </w:rPr>
        <w:tab/>
        <w:t>plānot</w:t>
      </w:r>
      <w:r>
        <w:rPr>
          <w:rFonts w:ascii="Times New Roman" w:hAnsi="Times New Roman"/>
          <w:sz w:val="24"/>
          <w:szCs w:val="24"/>
        </w:rPr>
        <w:t>ā</w:t>
      </w:r>
      <w:r w:rsidRPr="007F3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atgriešan</w:t>
      </w:r>
      <w:r w:rsidRPr="007F37F7">
        <w:rPr>
          <w:rFonts w:ascii="Times New Roman" w:hAnsi="Times New Roman"/>
          <w:sz w:val="24"/>
          <w:szCs w:val="24"/>
        </w:rPr>
        <w:t>ās Līvānos</w:t>
      </w:r>
    </w:p>
    <w:p w:rsidR="0037541C" w:rsidRPr="007F37F7" w:rsidRDefault="0037541C">
      <w:pPr>
        <w:rPr>
          <w:rFonts w:ascii="Times New Roman" w:hAnsi="Times New Roman"/>
          <w:sz w:val="24"/>
          <w:szCs w:val="24"/>
        </w:rPr>
      </w:pPr>
    </w:p>
    <w:sectPr w:rsidR="0037541C" w:rsidRPr="007F37F7" w:rsidSect="007F37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F7"/>
    <w:rsid w:val="0037541C"/>
    <w:rsid w:val="007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F37F7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F37F7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2013-09-12T12:47:00Z</dcterms:created>
  <dcterms:modified xsi:type="dcterms:W3CDTF">2013-09-12T12:56:00Z</dcterms:modified>
</cp:coreProperties>
</file>